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D211EA" w:rsidP="00BF691B">
      <w:pPr>
        <w:shd w:val="clear" w:color="auto" w:fill="FFFFFF"/>
        <w:jc w:val="center"/>
        <w:rPr>
          <w:rFonts w:ascii="Times New Roman" w:eastAsia="Times New Roman" w:hAnsi="Times New Roman"/>
          <w:b/>
          <w:bCs/>
          <w:color w:val="000000"/>
          <w:sz w:val="24"/>
        </w:rPr>
      </w:pPr>
      <w:r>
        <w:rPr>
          <w:rFonts w:ascii="Times New Roman" w:eastAsia="Times New Roman" w:hAnsi="Times New Roman"/>
          <w:b/>
          <w:bCs/>
          <w:color w:val="000000"/>
          <w:sz w:val="24"/>
        </w:rPr>
        <w:t>Reflection on How Gender and Sexuality Are Depicted In My Chosen Stories</w:t>
      </w:r>
    </w:p>
    <w:p w:rsidR="00CE0034" w:rsidRDefault="00CE0034">
      <w:pPr>
        <w:shd w:val="clear" w:color="auto" w:fill="FFFFFF"/>
        <w:ind w:firstLine="720"/>
        <w:jc w:val="center"/>
        <w:rPr>
          <w:rFonts w:ascii="Times New Roman" w:eastAsia="Times New Roman" w:hAnsi="Times New Roman"/>
          <w:b/>
          <w:bCs/>
          <w:color w:val="000000"/>
          <w:sz w:val="24"/>
        </w:rPr>
      </w:pPr>
    </w:p>
    <w:p w:rsidR="00CE0034" w:rsidRDefault="00CE0034">
      <w:pPr>
        <w:shd w:val="clear" w:color="auto" w:fill="FFFFFF"/>
        <w:ind w:firstLine="720"/>
        <w:jc w:val="center"/>
        <w:rPr>
          <w:rFonts w:ascii="Times New Roman" w:eastAsia="Times New Roman" w:hAnsi="Times New Roman"/>
          <w:b/>
          <w:bCs/>
          <w:color w:val="000000"/>
          <w:sz w:val="24"/>
        </w:rPr>
      </w:pPr>
    </w:p>
    <w:p w:rsidR="00CE0034" w:rsidRDefault="00CE0034" w:rsidP="00BF691B">
      <w:pPr>
        <w:shd w:val="clear" w:color="auto" w:fill="FFFFFF"/>
        <w:rPr>
          <w:rFonts w:ascii="Times New Roman" w:eastAsia="Times New Roman" w:hAnsi="Times New Roman"/>
          <w:b/>
          <w:bCs/>
          <w:color w:val="000000"/>
          <w:sz w:val="24"/>
        </w:rPr>
      </w:pPr>
    </w:p>
    <w:p w:rsidR="00CE0034" w:rsidRDefault="00D211EA" w:rsidP="00BF691B">
      <w:pPr>
        <w:shd w:val="clear" w:color="auto" w:fill="FFFFFF"/>
        <w:jc w:val="center"/>
        <w:rPr>
          <w:rFonts w:ascii="Times New Roman" w:eastAsia="Times New Roman" w:hAnsi="Times New Roman"/>
          <w:bCs/>
          <w:color w:val="000000"/>
          <w:sz w:val="24"/>
        </w:rPr>
      </w:pPr>
      <w:r>
        <w:rPr>
          <w:rFonts w:ascii="Times New Roman" w:eastAsia="Times New Roman" w:hAnsi="Times New Roman"/>
          <w:bCs/>
          <w:color w:val="000000"/>
          <w:sz w:val="24"/>
        </w:rPr>
        <w:t>Name</w:t>
      </w:r>
    </w:p>
    <w:p w:rsidR="00CE0034" w:rsidRDefault="00D211EA" w:rsidP="00BF691B">
      <w:pPr>
        <w:shd w:val="clear" w:color="auto" w:fill="FFFFFF"/>
        <w:jc w:val="center"/>
        <w:rPr>
          <w:rFonts w:ascii="Times New Roman" w:eastAsia="Times New Roman" w:hAnsi="Times New Roman"/>
          <w:bCs/>
          <w:color w:val="000000"/>
          <w:sz w:val="24"/>
        </w:rPr>
      </w:pPr>
      <w:r>
        <w:rPr>
          <w:rFonts w:ascii="Times New Roman" w:eastAsia="Times New Roman" w:hAnsi="Times New Roman"/>
          <w:bCs/>
          <w:color w:val="000000"/>
          <w:sz w:val="24"/>
        </w:rPr>
        <w:t>Institution</w:t>
      </w:r>
      <w:r w:rsidR="00BF691B">
        <w:rPr>
          <w:rFonts w:ascii="Times New Roman" w:eastAsia="Times New Roman" w:hAnsi="Times New Roman"/>
          <w:bCs/>
          <w:color w:val="000000"/>
          <w:sz w:val="24"/>
        </w:rPr>
        <w:t xml:space="preserve"> of Affiliation</w:t>
      </w:r>
    </w:p>
    <w:p w:rsidR="00CE0034" w:rsidRDefault="00D211EA" w:rsidP="00BF691B">
      <w:pPr>
        <w:shd w:val="clear" w:color="auto" w:fill="FFFFFF"/>
        <w:jc w:val="center"/>
        <w:rPr>
          <w:rFonts w:ascii="Times New Roman" w:eastAsia="Times New Roman" w:hAnsi="Times New Roman"/>
          <w:bCs/>
          <w:color w:val="000000"/>
          <w:sz w:val="24"/>
        </w:rPr>
      </w:pPr>
      <w:r>
        <w:rPr>
          <w:rFonts w:ascii="Times New Roman" w:eastAsia="Times New Roman" w:hAnsi="Times New Roman"/>
          <w:bCs/>
          <w:color w:val="000000"/>
          <w:sz w:val="24"/>
        </w:rPr>
        <w:t>Professor</w:t>
      </w:r>
    </w:p>
    <w:p w:rsidR="00CE0034" w:rsidRDefault="00D211EA" w:rsidP="00BF691B">
      <w:pPr>
        <w:shd w:val="clear" w:color="auto" w:fill="FFFFFF"/>
        <w:jc w:val="center"/>
        <w:rPr>
          <w:rFonts w:ascii="Times New Roman" w:eastAsia="Times New Roman" w:hAnsi="Times New Roman"/>
          <w:bCs/>
          <w:color w:val="000000"/>
          <w:sz w:val="24"/>
        </w:rPr>
      </w:pPr>
      <w:r>
        <w:rPr>
          <w:rFonts w:ascii="Times New Roman" w:eastAsia="Times New Roman" w:hAnsi="Times New Roman"/>
          <w:bCs/>
          <w:color w:val="000000"/>
          <w:sz w:val="24"/>
        </w:rPr>
        <w:t>Date</w:t>
      </w:r>
    </w:p>
    <w:p w:rsidR="00CE0034" w:rsidRDefault="00CE0034">
      <w:pPr>
        <w:shd w:val="clear" w:color="auto" w:fill="FFFFFF"/>
        <w:ind w:firstLine="720"/>
        <w:jc w:val="center"/>
        <w:rPr>
          <w:rFonts w:ascii="Times New Roman" w:eastAsia="Times New Roman" w:hAnsi="Times New Roman"/>
          <w:b/>
          <w:bCs/>
          <w:color w:val="000000"/>
          <w:sz w:val="24"/>
        </w:rPr>
      </w:pPr>
    </w:p>
    <w:p w:rsidR="00CE0034" w:rsidRDefault="00D211EA" w:rsidP="00BF691B">
      <w:pPr>
        <w:jc w:val="center"/>
        <w:rPr>
          <w:rFonts w:ascii="Times New Roman" w:eastAsia="Times New Roman" w:hAnsi="Times New Roman"/>
          <w:b/>
          <w:bCs/>
          <w:color w:val="000000"/>
          <w:sz w:val="24"/>
        </w:rPr>
      </w:pPr>
      <w:r>
        <w:rPr>
          <w:rFonts w:ascii="Times New Roman" w:eastAsia="Times New Roman" w:hAnsi="Times New Roman"/>
          <w:b/>
          <w:bCs/>
          <w:color w:val="000000"/>
          <w:sz w:val="24"/>
        </w:rPr>
        <w:br w:type="page"/>
      </w:r>
      <w:r>
        <w:rPr>
          <w:rFonts w:ascii="Times New Roman" w:eastAsia="Times New Roman" w:hAnsi="Times New Roman"/>
          <w:b/>
          <w:bCs/>
          <w:color w:val="000000"/>
          <w:sz w:val="24"/>
        </w:rPr>
        <w:lastRenderedPageBreak/>
        <w:t>Reflection on How Gender and Sexuality Are Depicted In My Chosen Stories</w:t>
      </w:r>
    </w:p>
    <w:p w:rsidR="00CE0034" w:rsidRDefault="00D211EA" w:rsidP="00BF691B">
      <w:pPr>
        <w:shd w:val="clear" w:color="auto" w:fill="FFFFFF"/>
        <w:ind w:left="720" w:hanging="720"/>
        <w:jc w:val="center"/>
        <w:rPr>
          <w:rFonts w:ascii="Times New Roman" w:eastAsia="Times New Roman" w:hAnsi="Times New Roman"/>
          <w:b/>
          <w:bCs/>
          <w:color w:val="000000"/>
          <w:sz w:val="24"/>
        </w:rPr>
      </w:pPr>
      <w:r>
        <w:rPr>
          <w:rFonts w:ascii="Times New Roman" w:eastAsia="Times New Roman" w:hAnsi="Times New Roman"/>
          <w:b/>
          <w:bCs/>
          <w:color w:val="000000"/>
          <w:sz w:val="24"/>
        </w:rPr>
        <w:t>The Priest Who Peeked</w:t>
      </w:r>
    </w:p>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In this text, women are portrayed as promiscuous. A married woman engages with a lover of hers as the husband watches. The husband is so calm that he actually watches as he is cuckolded. He is also so naïve that his wife convinces him that what he is watch</w:t>
      </w:r>
      <w:r>
        <w:rPr>
          <w:rFonts w:ascii="Times New Roman" w:eastAsia="Times New Roman" w:hAnsi="Times New Roman"/>
          <w:bCs/>
          <w:color w:val="000000"/>
          <w:sz w:val="24"/>
        </w:rPr>
        <w:t>ing is simply an optical illusion and not a reality</w:t>
      </w:r>
      <w:r w:rsidR="00B30360">
        <w:rPr>
          <w:rFonts w:ascii="Times New Roman" w:eastAsia="Times New Roman" w:hAnsi="Times New Roman"/>
          <w:bCs/>
          <w:color w:val="000000"/>
          <w:sz w:val="24"/>
        </w:rPr>
        <w:t xml:space="preserve"> (Eichmann, </w:t>
      </w:r>
      <w:r w:rsidR="00B30360" w:rsidRPr="00BF691B">
        <w:rPr>
          <w:rFonts w:ascii="Times New Roman" w:eastAsia="Times New Roman" w:hAnsi="Times New Roman"/>
          <w:bCs/>
          <w:color w:val="000000"/>
          <w:sz w:val="24"/>
        </w:rPr>
        <w:t>1992)</w:t>
      </w:r>
      <w:r>
        <w:rPr>
          <w:rFonts w:ascii="Times New Roman" w:eastAsia="Times New Roman" w:hAnsi="Times New Roman"/>
          <w:bCs/>
          <w:color w:val="000000"/>
          <w:sz w:val="24"/>
        </w:rPr>
        <w:t>. This depiction shows how women are treated as elusive and cunning that they are able to lie to men</w:t>
      </w:r>
      <w:r>
        <w:rPr>
          <w:rFonts w:eastAsia="Times New Roman" w:hAnsi="Times New Roman"/>
          <w:bCs/>
          <w:color w:val="000000"/>
          <w:sz w:val="24"/>
        </w:rPr>
        <w:t>,</w:t>
      </w:r>
      <w:r>
        <w:rPr>
          <w:rFonts w:ascii="Times New Roman" w:eastAsia="Times New Roman" w:hAnsi="Times New Roman"/>
          <w:bCs/>
          <w:color w:val="000000"/>
          <w:sz w:val="24"/>
        </w:rPr>
        <w:t xml:space="preserve"> and the men undoubtedly believe them. Men are also depicted as trusting that they trust their promiscuo</w:t>
      </w:r>
      <w:r>
        <w:rPr>
          <w:rFonts w:ascii="Times New Roman" w:eastAsia="Times New Roman" w:hAnsi="Times New Roman"/>
          <w:bCs/>
          <w:color w:val="000000"/>
          <w:sz w:val="24"/>
        </w:rPr>
        <w:t>us women.</w:t>
      </w:r>
    </w:p>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The role of men is revealed as that of pleasing women. The</w:t>
      </w:r>
      <w:r>
        <w:rPr>
          <w:rFonts w:ascii="Times New Roman" w:eastAsia="Times New Roman" w:hAnsi="Times New Roman"/>
          <w:bCs/>
          <w:color w:val="000000"/>
          <w:sz w:val="24"/>
        </w:rPr>
        <w:t xml:space="preserve"> peasant strives to please his beautiful wife while the woman loves him wholeheartedly. However, once more married women prove unfaithful. The wife to the peasant allows the priest to get what he was seeking. Women are also viewed as sex-lovers. The author</w:t>
      </w:r>
      <w:r>
        <w:rPr>
          <w:rFonts w:ascii="Times New Roman" w:eastAsia="Times New Roman" w:hAnsi="Times New Roman"/>
          <w:bCs/>
          <w:color w:val="000000"/>
          <w:sz w:val="24"/>
        </w:rPr>
        <w:t xml:space="preserve"> reveals that the priest did all the good deeds that women everywhere always want to be done to them</w:t>
      </w:r>
      <w:r w:rsidR="00B30360">
        <w:rPr>
          <w:rFonts w:ascii="Times New Roman" w:eastAsia="Times New Roman" w:hAnsi="Times New Roman"/>
          <w:bCs/>
          <w:color w:val="000000"/>
          <w:sz w:val="24"/>
        </w:rPr>
        <w:t xml:space="preserve"> (Eichmann, </w:t>
      </w:r>
      <w:r w:rsidR="00B30360" w:rsidRPr="00BF691B">
        <w:rPr>
          <w:rFonts w:ascii="Times New Roman" w:eastAsia="Times New Roman" w:hAnsi="Times New Roman"/>
          <w:bCs/>
          <w:color w:val="000000"/>
          <w:sz w:val="24"/>
        </w:rPr>
        <w:t>1992)</w:t>
      </w:r>
      <w:r>
        <w:rPr>
          <w:rFonts w:ascii="Times New Roman" w:eastAsia="Times New Roman" w:hAnsi="Times New Roman"/>
          <w:bCs/>
          <w:color w:val="000000"/>
          <w:sz w:val="24"/>
        </w:rPr>
        <w:t>. Men are also unruly and forceful</w:t>
      </w:r>
      <w:r>
        <w:rPr>
          <w:rFonts w:eastAsia="Times New Roman" w:hAnsi="Times New Roman"/>
          <w:bCs/>
          <w:color w:val="000000"/>
          <w:sz w:val="24"/>
        </w:rPr>
        <w:t>,</w:t>
      </w:r>
      <w:r>
        <w:rPr>
          <w:rFonts w:ascii="Times New Roman" w:eastAsia="Times New Roman" w:hAnsi="Times New Roman"/>
          <w:bCs/>
          <w:color w:val="000000"/>
          <w:sz w:val="24"/>
        </w:rPr>
        <w:t xml:space="preserve"> as portrayed in the text. The priest is described to have bumped and battered the woman with a lot of force. He does not</w:t>
      </w:r>
      <w:r>
        <w:rPr>
          <w:rFonts w:ascii="Times New Roman" w:eastAsia="Times New Roman" w:hAnsi="Times New Roman"/>
          <w:bCs/>
          <w:color w:val="000000"/>
          <w:sz w:val="24"/>
        </w:rPr>
        <w:t xml:space="preserve"> request to have sex with the woman</w:t>
      </w:r>
      <w:r>
        <w:rPr>
          <w:rFonts w:eastAsia="Times New Roman" w:hAnsi="Times New Roman"/>
          <w:bCs/>
          <w:color w:val="000000"/>
          <w:sz w:val="24"/>
        </w:rPr>
        <w:t>;</w:t>
      </w:r>
      <w:r>
        <w:rPr>
          <w:rFonts w:ascii="Times New Roman" w:eastAsia="Times New Roman" w:hAnsi="Times New Roman"/>
          <w:bCs/>
          <w:color w:val="000000"/>
          <w:sz w:val="24"/>
        </w:rPr>
        <w:t xml:space="preserve"> rather</w:t>
      </w:r>
      <w:r>
        <w:rPr>
          <w:rFonts w:eastAsia="Times New Roman" w:hAnsi="Times New Roman"/>
          <w:bCs/>
          <w:color w:val="000000"/>
          <w:sz w:val="24"/>
        </w:rPr>
        <w:t>,</w:t>
      </w:r>
      <w:r>
        <w:rPr>
          <w:rFonts w:ascii="Times New Roman" w:eastAsia="Times New Roman" w:hAnsi="Times New Roman"/>
          <w:bCs/>
          <w:color w:val="000000"/>
          <w:sz w:val="24"/>
        </w:rPr>
        <w:t xml:space="preserve"> he outrightly turns her and begins fucking her.</w:t>
      </w:r>
    </w:p>
    <w:p w:rsidR="00CE0034" w:rsidRDefault="00D211EA" w:rsidP="00BF691B">
      <w:pPr>
        <w:shd w:val="clear" w:color="auto" w:fill="FFFFFF"/>
        <w:ind w:left="720" w:hanging="720"/>
        <w:jc w:val="center"/>
        <w:rPr>
          <w:rFonts w:ascii="Times New Roman" w:eastAsia="Times New Roman" w:hAnsi="Times New Roman"/>
          <w:b/>
          <w:bCs/>
          <w:color w:val="000000"/>
          <w:sz w:val="24"/>
        </w:rPr>
      </w:pPr>
      <w:r>
        <w:rPr>
          <w:rFonts w:ascii="Times New Roman" w:eastAsia="Times New Roman" w:hAnsi="Times New Roman"/>
          <w:b/>
          <w:bCs/>
          <w:color w:val="000000"/>
          <w:sz w:val="24"/>
        </w:rPr>
        <w:t>The Berangier of the Long Ass</w:t>
      </w:r>
    </w:p>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 xml:space="preserve">In this text, men are depicted as masters and owners of </w:t>
      </w:r>
      <w:r>
        <w:rPr>
          <w:rFonts w:eastAsia="Times New Roman" w:hAnsi="Times New Roman"/>
          <w:bCs/>
          <w:color w:val="000000"/>
          <w:sz w:val="24"/>
        </w:rPr>
        <w:t xml:space="preserve">the </w:t>
      </w:r>
      <w:r>
        <w:rPr>
          <w:rFonts w:ascii="Times New Roman" w:eastAsia="Times New Roman" w:hAnsi="Times New Roman"/>
          <w:bCs/>
          <w:color w:val="000000"/>
          <w:sz w:val="24"/>
        </w:rPr>
        <w:t>property. The rich man owned everything he had room for. The earl who was</w:t>
      </w:r>
      <w:r>
        <w:rPr>
          <w:rFonts w:ascii="Times New Roman" w:eastAsia="Times New Roman" w:hAnsi="Times New Roman"/>
          <w:bCs/>
          <w:color w:val="000000"/>
          <w:sz w:val="24"/>
        </w:rPr>
        <w:t xml:space="preserve"> so indebted to the rich man is the master of his daughter such that he does not consult the daughter before giving her for marriage to the rich man’s son. The women are also depicted as items of trade. When the earl could not pay off his debts, he gives a</w:t>
      </w:r>
      <w:r>
        <w:rPr>
          <w:rFonts w:ascii="Times New Roman" w:eastAsia="Times New Roman" w:hAnsi="Times New Roman"/>
          <w:bCs/>
          <w:color w:val="000000"/>
          <w:sz w:val="24"/>
        </w:rPr>
        <w:t xml:space="preserve">way his daughter to clear the debts he owes the rich man. Women also portrayed </w:t>
      </w:r>
      <w:r>
        <w:rPr>
          <w:rFonts w:ascii="Times New Roman" w:eastAsia="Times New Roman" w:hAnsi="Times New Roman"/>
          <w:bCs/>
          <w:color w:val="000000"/>
          <w:sz w:val="24"/>
        </w:rPr>
        <w:lastRenderedPageBreak/>
        <w:t>as obedient and submissive such that they do not question the actions of their masters. The daughter does not question his father marrying her off.</w:t>
      </w:r>
    </w:p>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Men are also expected to be b</w:t>
      </w:r>
      <w:r>
        <w:rPr>
          <w:rFonts w:ascii="Times New Roman" w:eastAsia="Times New Roman" w:hAnsi="Times New Roman"/>
          <w:bCs/>
          <w:color w:val="000000"/>
          <w:sz w:val="24"/>
        </w:rPr>
        <w:t>rave. The young woman mocked her husband for being a coward. To prove that he was not a coward and that he was man enough, the young man decided to prove to his wife how powerful he was by beating the shield with all his might. The man also hit his wife in</w:t>
      </w:r>
      <w:r>
        <w:rPr>
          <w:rFonts w:ascii="Times New Roman" w:eastAsia="Times New Roman" w:hAnsi="Times New Roman"/>
          <w:bCs/>
          <w:color w:val="000000"/>
          <w:sz w:val="24"/>
        </w:rPr>
        <w:t xml:space="preserve"> the face with the knight to threaten her and stop her from describing him as a coward and touching the knight that the husband highly valued</w:t>
      </w:r>
      <w:r w:rsidR="00B30360">
        <w:rPr>
          <w:rFonts w:ascii="Times New Roman" w:eastAsia="Times New Roman" w:hAnsi="Times New Roman"/>
          <w:bCs/>
          <w:color w:val="000000"/>
          <w:sz w:val="24"/>
        </w:rPr>
        <w:t xml:space="preserve"> (Eichmann, </w:t>
      </w:r>
      <w:r w:rsidR="00B30360" w:rsidRPr="00BF691B">
        <w:rPr>
          <w:rFonts w:ascii="Times New Roman" w:eastAsia="Times New Roman" w:hAnsi="Times New Roman"/>
          <w:bCs/>
          <w:color w:val="000000"/>
          <w:sz w:val="24"/>
        </w:rPr>
        <w:t>1992)</w:t>
      </w:r>
      <w:r>
        <w:rPr>
          <w:rFonts w:ascii="Times New Roman" w:eastAsia="Times New Roman" w:hAnsi="Times New Roman"/>
          <w:bCs/>
          <w:color w:val="000000"/>
          <w:sz w:val="24"/>
        </w:rPr>
        <w:t>. Women are also portrayed as a weaker sex in this text. The woman is beat</w:t>
      </w:r>
      <w:r>
        <w:rPr>
          <w:rFonts w:eastAsia="Times New Roman" w:hAnsi="Times New Roman"/>
          <w:bCs/>
          <w:color w:val="000000"/>
          <w:sz w:val="24"/>
        </w:rPr>
        <w:t>en</w:t>
      </w:r>
      <w:r>
        <w:rPr>
          <w:rFonts w:ascii="Times New Roman" w:eastAsia="Times New Roman" w:hAnsi="Times New Roman"/>
          <w:bCs/>
          <w:color w:val="000000"/>
          <w:sz w:val="24"/>
        </w:rPr>
        <w:t xml:space="preserve"> by her husband</w:t>
      </w:r>
      <w:r>
        <w:rPr>
          <w:rFonts w:eastAsia="Times New Roman" w:hAnsi="Times New Roman"/>
          <w:bCs/>
          <w:color w:val="000000"/>
          <w:sz w:val="24"/>
        </w:rPr>
        <w:t>,</w:t>
      </w:r>
      <w:r>
        <w:rPr>
          <w:rFonts w:ascii="Times New Roman" w:eastAsia="Times New Roman" w:hAnsi="Times New Roman"/>
          <w:bCs/>
          <w:color w:val="000000"/>
          <w:sz w:val="24"/>
        </w:rPr>
        <w:t xml:space="preserve"> and she dares not viol</w:t>
      </w:r>
      <w:r>
        <w:rPr>
          <w:rFonts w:ascii="Times New Roman" w:eastAsia="Times New Roman" w:hAnsi="Times New Roman"/>
          <w:bCs/>
          <w:color w:val="000000"/>
          <w:sz w:val="24"/>
        </w:rPr>
        <w:t xml:space="preserve">ate what the husband asks of her anymore. She becomes submissiveand afraid that she would be beaten further in case she touched the knight. </w:t>
      </w:r>
    </w:p>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The author also reveals how the man used violence and threats to keep his wife in her place</w:t>
      </w:r>
      <w:r>
        <w:rPr>
          <w:rFonts w:eastAsia="Times New Roman" w:hAnsi="Times New Roman"/>
          <w:bCs/>
          <w:color w:val="000000"/>
          <w:sz w:val="24"/>
        </w:rPr>
        <w:t>,</w:t>
      </w:r>
      <w:r>
        <w:rPr>
          <w:rFonts w:ascii="Times New Roman" w:eastAsia="Times New Roman" w:hAnsi="Times New Roman"/>
          <w:bCs/>
          <w:color w:val="000000"/>
          <w:sz w:val="24"/>
        </w:rPr>
        <w:t xml:space="preserve"> which</w:t>
      </w:r>
      <w:r>
        <w:rPr>
          <w:rFonts w:eastAsia="Times New Roman" w:hAnsi="Times New Roman"/>
          <w:bCs/>
          <w:color w:val="000000"/>
          <w:sz w:val="24"/>
        </w:rPr>
        <w:t>,</w:t>
      </w:r>
      <w:r>
        <w:rPr>
          <w:rFonts w:ascii="Times New Roman" w:eastAsia="Times New Roman" w:hAnsi="Times New Roman"/>
          <w:bCs/>
          <w:color w:val="000000"/>
          <w:sz w:val="24"/>
        </w:rPr>
        <w:t xml:space="preserve"> according to th</w:t>
      </w:r>
      <w:r>
        <w:rPr>
          <w:rFonts w:ascii="Times New Roman" w:eastAsia="Times New Roman" w:hAnsi="Times New Roman"/>
          <w:bCs/>
          <w:color w:val="000000"/>
          <w:sz w:val="24"/>
        </w:rPr>
        <w:t>e author, is where the values of the women are under the values of men. In this text, the author depicts women as intelligent and able to unfold the tricks of men. The wife to the young noble knight intelligently sought to prove the bravery of her husband.</w:t>
      </w:r>
      <w:r>
        <w:rPr>
          <w:rFonts w:ascii="Times New Roman" w:eastAsia="Times New Roman" w:hAnsi="Times New Roman"/>
          <w:bCs/>
          <w:color w:val="000000"/>
          <w:sz w:val="24"/>
        </w:rPr>
        <w:t xml:space="preserve"> The wife gets disappointed at her husband’s cowardice</w:t>
      </w:r>
      <w:r>
        <w:rPr>
          <w:rFonts w:eastAsia="Times New Roman" w:hAnsi="Times New Roman"/>
          <w:bCs/>
          <w:color w:val="000000"/>
          <w:sz w:val="24"/>
        </w:rPr>
        <w:t>,</w:t>
      </w:r>
      <w:r>
        <w:rPr>
          <w:rFonts w:ascii="Times New Roman" w:eastAsia="Times New Roman" w:hAnsi="Times New Roman"/>
          <w:bCs/>
          <w:color w:val="000000"/>
          <w:sz w:val="24"/>
        </w:rPr>
        <w:t xml:space="preserve"> and she vows to slay her husband so that she would keep her honor and knighthood.</w:t>
      </w:r>
    </w:p>
    <w:p w:rsidR="00BF691B" w:rsidRDefault="00D211EA" w:rsidP="00BF691B">
      <w:pPr>
        <w:shd w:val="clear" w:color="auto" w:fill="FFFFFF"/>
        <w:ind w:left="720" w:hanging="720"/>
        <w:jc w:val="center"/>
        <w:rPr>
          <w:rFonts w:ascii="Times New Roman" w:eastAsia="Times New Roman" w:hAnsi="Times New Roman"/>
          <w:b/>
          <w:bCs/>
          <w:color w:val="000000"/>
          <w:sz w:val="24"/>
        </w:rPr>
      </w:pPr>
      <w:bookmarkStart w:id="0" w:name="_GoBack"/>
      <w:r>
        <w:rPr>
          <w:rFonts w:ascii="Times New Roman" w:eastAsia="Times New Roman" w:hAnsi="Times New Roman"/>
          <w:b/>
          <w:bCs/>
          <w:color w:val="000000"/>
          <w:sz w:val="24"/>
        </w:rPr>
        <w:t>How These Depictions Can Help Us Understand Ideas ab</w:t>
      </w:r>
      <w:r w:rsidR="00BF691B">
        <w:rPr>
          <w:rFonts w:ascii="Times New Roman" w:eastAsia="Times New Roman" w:hAnsi="Times New Roman"/>
          <w:b/>
          <w:bCs/>
          <w:color w:val="000000"/>
          <w:sz w:val="24"/>
        </w:rPr>
        <w:t>out Gender and Sexuality in the</w:t>
      </w:r>
    </w:p>
    <w:p w:rsidR="00CE0034" w:rsidRDefault="00D211EA" w:rsidP="00BF691B">
      <w:pPr>
        <w:shd w:val="clear" w:color="auto" w:fill="FFFFFF"/>
        <w:ind w:left="720" w:hanging="720"/>
        <w:jc w:val="center"/>
        <w:rPr>
          <w:rFonts w:ascii="Times New Roman" w:eastAsia="Times New Roman" w:hAnsi="Times New Roman"/>
          <w:b/>
          <w:bCs/>
          <w:color w:val="000000"/>
          <w:sz w:val="24"/>
        </w:rPr>
      </w:pPr>
      <w:r>
        <w:rPr>
          <w:rFonts w:ascii="Times New Roman" w:eastAsia="Times New Roman" w:hAnsi="Times New Roman"/>
          <w:b/>
          <w:bCs/>
          <w:color w:val="000000"/>
          <w:sz w:val="24"/>
        </w:rPr>
        <w:t>High Middle Ages</w:t>
      </w:r>
    </w:p>
    <w:bookmarkEnd w:id="0"/>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From the texts, w</w:t>
      </w:r>
      <w:r>
        <w:rPr>
          <w:rFonts w:ascii="Times New Roman" w:eastAsia="Times New Roman" w:hAnsi="Times New Roman"/>
          <w:bCs/>
          <w:color w:val="000000"/>
          <w:sz w:val="24"/>
        </w:rPr>
        <w:t>e understand that there are certain traits associated with one’s gender. Men are expected to be brave</w:t>
      </w:r>
      <w:r>
        <w:rPr>
          <w:rFonts w:eastAsia="Times New Roman" w:hAnsi="Times New Roman"/>
          <w:bCs/>
          <w:color w:val="000000"/>
          <w:sz w:val="24"/>
        </w:rPr>
        <w:t>,</w:t>
      </w:r>
      <w:r>
        <w:rPr>
          <w:rFonts w:ascii="Times New Roman" w:eastAsia="Times New Roman" w:hAnsi="Times New Roman"/>
          <w:bCs/>
          <w:color w:val="000000"/>
          <w:sz w:val="24"/>
        </w:rPr>
        <w:t xml:space="preserve"> while women are expected to be elegant and beautiful for them to get married. Men do not accept to be termed as cowards</w:t>
      </w:r>
      <w:r>
        <w:rPr>
          <w:rFonts w:eastAsia="Times New Roman" w:hAnsi="Times New Roman"/>
          <w:bCs/>
          <w:color w:val="000000"/>
          <w:sz w:val="24"/>
        </w:rPr>
        <w:t>,</w:t>
      </w:r>
      <w:r>
        <w:rPr>
          <w:rFonts w:ascii="Times New Roman" w:eastAsia="Times New Roman" w:hAnsi="Times New Roman"/>
          <w:bCs/>
          <w:color w:val="000000"/>
          <w:sz w:val="24"/>
        </w:rPr>
        <w:t xml:space="preserve"> and they go extra miles to stop </w:t>
      </w:r>
      <w:r>
        <w:rPr>
          <w:rFonts w:ascii="Times New Roman" w:eastAsia="Times New Roman" w:hAnsi="Times New Roman"/>
          <w:bCs/>
          <w:color w:val="000000"/>
          <w:sz w:val="24"/>
        </w:rPr>
        <w:t>women who mock them as cowards. We also understand that women are treated as a weaker sex. They are controlled by men and never consulted even with regards to matters like marriage and sex</w:t>
      </w:r>
      <w:r>
        <w:rPr>
          <w:rFonts w:eastAsia="Times New Roman" w:hAnsi="Times New Roman"/>
          <w:bCs/>
          <w:color w:val="000000"/>
          <w:sz w:val="24"/>
        </w:rPr>
        <w:t>,</w:t>
      </w:r>
      <w:r>
        <w:rPr>
          <w:rFonts w:ascii="Times New Roman" w:eastAsia="Times New Roman" w:hAnsi="Times New Roman"/>
          <w:bCs/>
          <w:color w:val="000000"/>
          <w:sz w:val="24"/>
        </w:rPr>
        <w:t xml:space="preserve"> </w:t>
      </w:r>
      <w:r>
        <w:rPr>
          <w:rFonts w:ascii="Times New Roman" w:eastAsia="Times New Roman" w:hAnsi="Times New Roman"/>
          <w:bCs/>
          <w:color w:val="000000"/>
          <w:sz w:val="24"/>
        </w:rPr>
        <w:lastRenderedPageBreak/>
        <w:t>which affect them directly</w:t>
      </w:r>
      <w:r w:rsidR="00B30360">
        <w:rPr>
          <w:rFonts w:ascii="Times New Roman" w:eastAsia="Times New Roman" w:hAnsi="Times New Roman"/>
          <w:bCs/>
          <w:color w:val="000000"/>
          <w:sz w:val="24"/>
        </w:rPr>
        <w:t xml:space="preserve"> (Eichmann, </w:t>
      </w:r>
      <w:r w:rsidR="00B30360" w:rsidRPr="00BF691B">
        <w:rPr>
          <w:rFonts w:ascii="Times New Roman" w:eastAsia="Times New Roman" w:hAnsi="Times New Roman"/>
          <w:bCs/>
          <w:color w:val="000000"/>
          <w:sz w:val="24"/>
        </w:rPr>
        <w:t>1992)</w:t>
      </w:r>
      <w:r>
        <w:rPr>
          <w:rFonts w:ascii="Times New Roman" w:eastAsia="Times New Roman" w:hAnsi="Times New Roman"/>
          <w:bCs/>
          <w:color w:val="000000"/>
          <w:sz w:val="24"/>
        </w:rPr>
        <w:t>. Women are silenced by men</w:t>
      </w:r>
      <w:r>
        <w:rPr>
          <w:rFonts w:eastAsia="Times New Roman" w:hAnsi="Times New Roman"/>
          <w:bCs/>
          <w:color w:val="000000"/>
          <w:sz w:val="24"/>
        </w:rPr>
        <w:t>,</w:t>
      </w:r>
      <w:r>
        <w:rPr>
          <w:rFonts w:ascii="Times New Roman" w:eastAsia="Times New Roman" w:hAnsi="Times New Roman"/>
          <w:bCs/>
          <w:color w:val="000000"/>
          <w:sz w:val="24"/>
        </w:rPr>
        <w:t xml:space="preserve"> and in fear</w:t>
      </w:r>
      <w:r>
        <w:rPr>
          <w:rFonts w:ascii="Times New Roman" w:eastAsia="Times New Roman" w:hAnsi="Times New Roman"/>
          <w:bCs/>
          <w:color w:val="000000"/>
          <w:sz w:val="24"/>
        </w:rPr>
        <w:t xml:space="preserve"> of threats and violence</w:t>
      </w:r>
      <w:r>
        <w:rPr>
          <w:rFonts w:eastAsia="Times New Roman" w:hAnsi="Times New Roman"/>
          <w:bCs/>
          <w:color w:val="000000"/>
          <w:sz w:val="24"/>
        </w:rPr>
        <w:t>,</w:t>
      </w:r>
      <w:r>
        <w:rPr>
          <w:rFonts w:ascii="Times New Roman" w:eastAsia="Times New Roman" w:hAnsi="Times New Roman"/>
          <w:bCs/>
          <w:color w:val="000000"/>
          <w:sz w:val="24"/>
        </w:rPr>
        <w:t xml:space="preserve"> they submit to the demands of the men even if they are not favorable. </w:t>
      </w:r>
    </w:p>
    <w:p w:rsidR="00CE0034" w:rsidRDefault="00D211EA">
      <w:pPr>
        <w:shd w:val="clear" w:color="auto" w:fill="FFFFFF"/>
        <w:ind w:firstLine="720"/>
        <w:rPr>
          <w:rFonts w:ascii="Times New Roman" w:eastAsia="Times New Roman" w:hAnsi="Times New Roman"/>
          <w:bCs/>
          <w:color w:val="000000"/>
          <w:sz w:val="24"/>
        </w:rPr>
      </w:pPr>
      <w:r>
        <w:rPr>
          <w:rFonts w:ascii="Times New Roman" w:eastAsia="Times New Roman" w:hAnsi="Times New Roman"/>
          <w:bCs/>
          <w:color w:val="000000"/>
          <w:sz w:val="24"/>
        </w:rPr>
        <w:t>We also understand that women are deceptive. They use their deceptive measures to lure men into doing what they would otherwise not do in their right senses. W</w:t>
      </w:r>
      <w:r>
        <w:rPr>
          <w:rFonts w:ascii="Times New Roman" w:eastAsia="Times New Roman" w:hAnsi="Times New Roman"/>
          <w:bCs/>
          <w:color w:val="000000"/>
          <w:sz w:val="24"/>
        </w:rPr>
        <w:t>e also understand that sexuality is biased to</w:t>
      </w:r>
      <w:r>
        <w:rPr>
          <w:rFonts w:eastAsia="Times New Roman" w:hAnsi="Times New Roman"/>
          <w:bCs/>
          <w:color w:val="000000"/>
          <w:sz w:val="24"/>
        </w:rPr>
        <w:t>ward</w:t>
      </w:r>
      <w:r>
        <w:rPr>
          <w:rFonts w:ascii="Times New Roman" w:eastAsia="Times New Roman" w:hAnsi="Times New Roman"/>
          <w:bCs/>
          <w:color w:val="000000"/>
          <w:sz w:val="24"/>
        </w:rPr>
        <w:t xml:space="preserve"> women. Women hunger for sex</w:t>
      </w:r>
      <w:r>
        <w:rPr>
          <w:rFonts w:eastAsia="Times New Roman" w:hAnsi="Times New Roman"/>
          <w:bCs/>
          <w:color w:val="000000"/>
          <w:sz w:val="24"/>
        </w:rPr>
        <w:t>,</w:t>
      </w:r>
      <w:r>
        <w:rPr>
          <w:rFonts w:ascii="Times New Roman" w:eastAsia="Times New Roman" w:hAnsi="Times New Roman"/>
          <w:bCs/>
          <w:color w:val="000000"/>
          <w:sz w:val="24"/>
        </w:rPr>
        <w:t xml:space="preserve"> and they do not refuse to be fucked by whoever wishes to. They are so weak in sexuality that they would fuck with other men who are not their husbands at the sight of their husb</w:t>
      </w:r>
      <w:r>
        <w:rPr>
          <w:rFonts w:ascii="Times New Roman" w:eastAsia="Times New Roman" w:hAnsi="Times New Roman"/>
          <w:bCs/>
          <w:color w:val="000000"/>
          <w:sz w:val="24"/>
        </w:rPr>
        <w:t>ands. This desire for sex is thus used by men to justify their sexual acts on women. They do not seek consent for sex.</w:t>
      </w: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Pr="00BF691B" w:rsidRDefault="00D211EA" w:rsidP="00BF691B">
      <w:pPr>
        <w:shd w:val="clear" w:color="auto" w:fill="FFFFFF"/>
        <w:jc w:val="center"/>
        <w:rPr>
          <w:rFonts w:ascii="Times New Roman" w:eastAsia="Times New Roman" w:hAnsi="Times New Roman"/>
          <w:b/>
          <w:bCs/>
          <w:color w:val="000000"/>
          <w:sz w:val="24"/>
        </w:rPr>
      </w:pPr>
      <w:r w:rsidRPr="00BF691B">
        <w:rPr>
          <w:rFonts w:ascii="Times New Roman" w:eastAsia="Times New Roman" w:hAnsi="Times New Roman"/>
          <w:b/>
          <w:bCs/>
          <w:color w:val="000000"/>
          <w:sz w:val="24"/>
        </w:rPr>
        <w:lastRenderedPageBreak/>
        <w:t>References</w:t>
      </w:r>
    </w:p>
    <w:p w:rsidR="00BF691B" w:rsidRDefault="00BF691B" w:rsidP="00BF691B">
      <w:pPr>
        <w:shd w:val="clear" w:color="auto" w:fill="FFFFFF"/>
        <w:rPr>
          <w:rFonts w:ascii="Times New Roman" w:eastAsia="Times New Roman" w:hAnsi="Times New Roman"/>
          <w:bCs/>
          <w:color w:val="000000"/>
          <w:sz w:val="24"/>
        </w:rPr>
      </w:pPr>
      <w:r w:rsidRPr="00BF691B">
        <w:rPr>
          <w:rFonts w:ascii="Times New Roman" w:eastAsia="Times New Roman" w:hAnsi="Times New Roman"/>
          <w:bCs/>
          <w:color w:val="000000"/>
          <w:sz w:val="24"/>
        </w:rPr>
        <w:t>Eichmann, R. (1992). </w:t>
      </w:r>
      <w:r w:rsidRPr="00BF691B">
        <w:rPr>
          <w:rFonts w:ascii="Times New Roman" w:eastAsia="Times New Roman" w:hAnsi="Times New Roman"/>
          <w:bCs/>
          <w:i/>
          <w:iCs/>
          <w:color w:val="000000"/>
          <w:sz w:val="24"/>
        </w:rPr>
        <w:t>Fabliaux, fair and foul</w:t>
      </w:r>
      <w:r w:rsidRPr="00BF691B">
        <w:rPr>
          <w:rFonts w:ascii="Times New Roman" w:eastAsia="Times New Roman" w:hAnsi="Times New Roman"/>
          <w:bCs/>
          <w:color w:val="000000"/>
          <w:sz w:val="24"/>
        </w:rPr>
        <w:t>. Mrts.</w:t>
      </w:r>
    </w:p>
    <w:p w:rsidR="00BF691B" w:rsidRDefault="00BF691B" w:rsidP="00BF691B">
      <w:pPr>
        <w:shd w:val="clear" w:color="auto" w:fill="FFFFFF"/>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shd w:val="clear" w:color="auto" w:fill="FFFFFF"/>
        <w:ind w:firstLine="720"/>
        <w:rPr>
          <w:rFonts w:ascii="Times New Roman" w:eastAsia="Times New Roman" w:hAnsi="Times New Roman"/>
          <w:b/>
          <w:bCs/>
          <w:color w:val="000000"/>
          <w:sz w:val="24"/>
        </w:rPr>
      </w:pPr>
    </w:p>
    <w:p w:rsidR="00CE0034" w:rsidRDefault="00CE0034">
      <w:pPr>
        <w:ind w:firstLine="720"/>
      </w:pPr>
    </w:p>
    <w:sectPr w:rsidR="00CE0034" w:rsidSect="00CE00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1EA" w:rsidRDefault="00D211EA" w:rsidP="00CE0034">
      <w:pPr>
        <w:spacing w:line="240" w:lineRule="auto"/>
      </w:pPr>
      <w:r>
        <w:separator/>
      </w:r>
    </w:p>
  </w:endnote>
  <w:endnote w:type="continuationSeparator" w:id="1">
    <w:p w:rsidR="00D211EA" w:rsidRDefault="00D211EA" w:rsidP="00CE00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1EA" w:rsidRDefault="00D211EA" w:rsidP="00CE0034">
      <w:pPr>
        <w:spacing w:line="240" w:lineRule="auto"/>
      </w:pPr>
      <w:r>
        <w:separator/>
      </w:r>
    </w:p>
  </w:footnote>
  <w:footnote w:type="continuationSeparator" w:id="1">
    <w:p w:rsidR="00D211EA" w:rsidRDefault="00D211EA" w:rsidP="00CE003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034" w:rsidRPr="00BF691B" w:rsidRDefault="00CE0034">
    <w:pPr>
      <w:pStyle w:val="Header"/>
      <w:jc w:val="right"/>
      <w:rPr>
        <w:rFonts w:ascii="Times New Roman" w:hAnsi="Times New Roman"/>
        <w:sz w:val="24"/>
      </w:rPr>
    </w:pPr>
    <w:r w:rsidRPr="00BF691B">
      <w:rPr>
        <w:rFonts w:ascii="Times New Roman" w:hAnsi="Times New Roman"/>
        <w:sz w:val="24"/>
      </w:rPr>
      <w:fldChar w:fldCharType="begin"/>
    </w:r>
    <w:r w:rsidR="00D211EA" w:rsidRPr="00BF691B">
      <w:rPr>
        <w:rFonts w:ascii="Times New Roman" w:hAnsi="Times New Roman"/>
        <w:sz w:val="24"/>
      </w:rPr>
      <w:instrText xml:space="preserve"> PAGE   \* MERGEFORMAT </w:instrText>
    </w:r>
    <w:r w:rsidRPr="00BF691B">
      <w:rPr>
        <w:rFonts w:ascii="Times New Roman" w:hAnsi="Times New Roman"/>
        <w:sz w:val="24"/>
      </w:rPr>
      <w:fldChar w:fldCharType="separate"/>
    </w:r>
    <w:r w:rsidR="00B30360">
      <w:rPr>
        <w:rFonts w:ascii="Times New Roman" w:hAnsi="Times New Roman"/>
        <w:noProof/>
        <w:sz w:val="24"/>
      </w:rPr>
      <w:t>5</w:t>
    </w:r>
    <w:r w:rsidRPr="00BF691B">
      <w:rPr>
        <w:rFonts w:ascii="Times New Roman" w:hAnsi="Times New Roman"/>
        <w:noProof/>
        <w:sz w:val="24"/>
      </w:rPr>
      <w:fldChar w:fldCharType="end"/>
    </w:r>
  </w:p>
  <w:p w:rsidR="00CE0034" w:rsidRDefault="00CE00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E0034"/>
    <w:rsid w:val="00B30360"/>
    <w:rsid w:val="00BF691B"/>
    <w:rsid w:val="00CE0034"/>
    <w:rsid w:val="00D211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034"/>
    <w:rPr>
      <w:rFonts w:ascii="Calibri" w:hAnsi="Calibri"/>
      <w:sz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0034"/>
    <w:pPr>
      <w:tabs>
        <w:tab w:val="center" w:pos="4680"/>
        <w:tab w:val="right" w:pos="9360"/>
      </w:tabs>
      <w:spacing w:line="240" w:lineRule="auto"/>
    </w:pPr>
  </w:style>
  <w:style w:type="character" w:customStyle="1" w:styleId="HeaderChar">
    <w:name w:val="Header Char"/>
    <w:basedOn w:val="DefaultParagraphFont"/>
    <w:link w:val="Header"/>
    <w:uiPriority w:val="99"/>
    <w:rsid w:val="00CE0034"/>
    <w:rPr>
      <w:rFonts w:ascii="Calibri" w:hAnsi="Calibri"/>
      <w:sz w:val="22"/>
    </w:rPr>
  </w:style>
  <w:style w:type="paragraph" w:styleId="Footer">
    <w:name w:val="footer"/>
    <w:basedOn w:val="Normal"/>
    <w:link w:val="FooterChar"/>
    <w:uiPriority w:val="99"/>
    <w:rsid w:val="00CE0034"/>
    <w:pPr>
      <w:tabs>
        <w:tab w:val="center" w:pos="4680"/>
        <w:tab w:val="right" w:pos="9360"/>
      </w:tabs>
      <w:spacing w:line="240" w:lineRule="auto"/>
    </w:pPr>
  </w:style>
  <w:style w:type="character" w:customStyle="1" w:styleId="FooterChar">
    <w:name w:val="Footer Char"/>
    <w:basedOn w:val="DefaultParagraphFont"/>
    <w:link w:val="Footer"/>
    <w:uiPriority w:val="99"/>
    <w:rsid w:val="00CE0034"/>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697</Words>
  <Characters>3975</Characters>
  <Application>Microsoft Office Word</Application>
  <DocSecurity>0</DocSecurity>
  <Lines>33</Lines>
  <Paragraphs>9</Paragraphs>
  <ScaleCrop>false</ScaleCrop>
  <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2020-04-29T07:31:00Z</dcterms:created>
  <dcterms:modified xsi:type="dcterms:W3CDTF">2020-04-29T22:06:00Z</dcterms:modified>
</cp:coreProperties>
</file>